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84C" w:rsidRPr="00F9684C" w:rsidRDefault="00F9684C" w:rsidP="00F9684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0561C"/>
          <w:kern w:val="36"/>
          <w:sz w:val="79"/>
          <w:szCs w:val="79"/>
        </w:rPr>
      </w:pPr>
      <w:r w:rsidRPr="00F9684C">
        <w:rPr>
          <w:rFonts w:ascii="Arial" w:eastAsia="Times New Roman" w:hAnsi="Arial" w:cs="Arial"/>
          <w:b/>
          <w:bCs/>
          <w:color w:val="10561C"/>
          <w:kern w:val="36"/>
          <w:sz w:val="79"/>
          <w:szCs w:val="79"/>
        </w:rPr>
        <w:t>MR</w:t>
      </w:r>
    </w:p>
    <w:p w:rsidR="00F9684C" w:rsidRPr="00F9684C" w:rsidRDefault="00F9684C" w:rsidP="00F9684C">
      <w:pPr>
        <w:shd w:val="clear" w:color="auto" w:fill="FFFFFF"/>
        <w:spacing w:before="248" w:after="497" w:line="336" w:lineRule="atLeast"/>
        <w:outlineLvl w:val="1"/>
        <w:rPr>
          <w:rFonts w:ascii="Microsoft JhengHei" w:eastAsia="Microsoft JhengHei" w:hAnsi="Microsoft JhengHei" w:cs="Arial"/>
          <w:b/>
          <w:bCs/>
          <w:sz w:val="50"/>
          <w:szCs w:val="50"/>
        </w:rPr>
      </w:pPr>
      <w:r w:rsidRPr="00F9684C">
        <w:rPr>
          <w:rFonts w:ascii="Microsoft JhengHei" w:eastAsia="Microsoft JhengHei" w:hAnsi="Microsoft JhengHei" w:cs="Arial" w:hint="eastAsia"/>
          <w:b/>
          <w:bCs/>
          <w:sz w:val="50"/>
          <w:szCs w:val="50"/>
        </w:rPr>
        <w:t>Non through-hole compact rotary hydraulic cylinder</w:t>
      </w:r>
    </w:p>
    <w:p w:rsidR="00F9684C" w:rsidRPr="00F9684C" w:rsidRDefault="00F9684C" w:rsidP="00F9684C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745"/>
        <w:rPr>
          <w:rFonts w:ascii="Arial" w:eastAsia="Times New Roman" w:hAnsi="Arial" w:cs="Arial" w:hint="eastAsia"/>
          <w:sz w:val="32"/>
          <w:szCs w:val="32"/>
        </w:rPr>
      </w:pPr>
      <w:r w:rsidRPr="00F9684C">
        <w:rPr>
          <w:rFonts w:ascii="Arial" w:eastAsia="Times New Roman" w:hAnsi="Arial" w:cs="Arial"/>
          <w:sz w:val="32"/>
          <w:szCs w:val="32"/>
        </w:rPr>
        <w:t>Light weight design can reduce the spindle loading for vertical lathe application.</w:t>
      </w:r>
    </w:p>
    <w:p w:rsidR="00F9684C" w:rsidRPr="00F9684C" w:rsidRDefault="00F9684C" w:rsidP="00F9684C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745"/>
        <w:rPr>
          <w:rFonts w:ascii="Arial" w:eastAsia="Times New Roman" w:hAnsi="Arial" w:cs="Arial"/>
          <w:sz w:val="32"/>
          <w:szCs w:val="32"/>
        </w:rPr>
      </w:pPr>
      <w:r w:rsidRPr="00F9684C">
        <w:rPr>
          <w:rFonts w:ascii="Arial" w:eastAsia="Times New Roman" w:hAnsi="Arial" w:cs="Arial"/>
          <w:sz w:val="32"/>
          <w:szCs w:val="32"/>
        </w:rPr>
        <w:t>Built-in check valve and proximity switch brackets.</w:t>
      </w:r>
    </w:p>
    <w:p w:rsidR="00F9684C" w:rsidRPr="00F9684C" w:rsidRDefault="00F9684C" w:rsidP="00F9684C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745"/>
        <w:rPr>
          <w:rFonts w:ascii="Arial" w:eastAsia="Times New Roman" w:hAnsi="Arial" w:cs="Arial"/>
          <w:sz w:val="32"/>
          <w:szCs w:val="32"/>
        </w:rPr>
      </w:pPr>
      <w:r w:rsidRPr="00F9684C">
        <w:rPr>
          <w:rFonts w:ascii="Arial" w:eastAsia="Times New Roman" w:hAnsi="Arial" w:cs="Arial"/>
          <w:sz w:val="32"/>
          <w:szCs w:val="32"/>
        </w:rPr>
        <w:t>Developed for rear locking installation.</w:t>
      </w:r>
    </w:p>
    <w:p w:rsidR="00F9684C" w:rsidRPr="00F9684C" w:rsidRDefault="00F9684C" w:rsidP="00F968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noProof/>
          <w:sz w:val="32"/>
          <w:szCs w:val="32"/>
        </w:rPr>
        <w:drawing>
          <wp:inline distT="0" distB="0" distL="0" distR="0">
            <wp:extent cx="2853690" cy="2380615"/>
            <wp:effectExtent l="0" t="0" r="0" b="0"/>
            <wp:docPr id="1211" name="Picture 1211" descr="Non through-hole compact rotary hydraulic cyli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1" descr="Non through-hole compact rotary hydraulic cylind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238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84C" w:rsidRPr="00F9684C" w:rsidRDefault="00F9684C" w:rsidP="00F968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noProof/>
          <w:sz w:val="32"/>
          <w:szCs w:val="32"/>
        </w:rPr>
        <w:lastRenderedPageBreak/>
        <w:drawing>
          <wp:inline distT="0" distB="0" distL="0" distR="0">
            <wp:extent cx="5013325" cy="2853690"/>
            <wp:effectExtent l="19050" t="0" r="0" b="0"/>
            <wp:docPr id="1213" name="Picture 1213" descr="Non through-hole compact rotary hydraulic cyli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3" descr="Non through-hole compact rotary hydraulic cylinde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325" cy="285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84C" w:rsidRPr="00F9684C" w:rsidRDefault="00F9684C" w:rsidP="00F9684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32"/>
          <w:szCs w:val="32"/>
        </w:rPr>
      </w:pPr>
      <w:proofErr w:type="gramStart"/>
      <w:r w:rsidRPr="00F9684C">
        <w:rPr>
          <w:rFonts w:ascii="Arial" w:eastAsia="Times New Roman" w:hAnsi="Arial" w:cs="Arial"/>
          <w:sz w:val="32"/>
          <w:szCs w:val="32"/>
        </w:rPr>
        <w:t>UNIT :</w:t>
      </w:r>
      <w:proofErr w:type="gramEnd"/>
      <w:r w:rsidRPr="00F9684C">
        <w:rPr>
          <w:rFonts w:ascii="Arial" w:eastAsia="Times New Roman" w:hAnsi="Arial" w:cs="Arial"/>
          <w:sz w:val="32"/>
          <w:szCs w:val="32"/>
        </w:rPr>
        <w:t xml:space="preserve"> mm</w:t>
      </w:r>
    </w:p>
    <w:tbl>
      <w:tblPr>
        <w:tblW w:w="4900" w:type="pct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1545"/>
        <w:gridCol w:w="1260"/>
        <w:gridCol w:w="3510"/>
        <w:gridCol w:w="3758"/>
        <w:gridCol w:w="1114"/>
        <w:gridCol w:w="1720"/>
        <w:gridCol w:w="1237"/>
        <w:gridCol w:w="1568"/>
        <w:gridCol w:w="1196"/>
        <w:gridCol w:w="1467"/>
      </w:tblGrid>
      <w:tr w:rsidR="00036957" w:rsidRPr="00F9684C" w:rsidTr="00036957">
        <w:trPr>
          <w:trHeight w:val="894"/>
        </w:trPr>
        <w:tc>
          <w:tcPr>
            <w:tcW w:w="154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BED73D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SPEC</w:t>
            </w:r>
            <w:r w:rsidRPr="00F9684C">
              <w:rPr>
                <w:rFonts w:ascii="Arial" w:eastAsia="Times New Roman" w:hAnsi="Arial" w:cs="Arial"/>
                <w:sz w:val="30"/>
                <w:szCs w:val="30"/>
              </w:rPr>
              <w:br/>
              <w:t>Model</w:t>
            </w:r>
          </w:p>
        </w:tc>
        <w:tc>
          <w:tcPr>
            <w:tcW w:w="126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Piston</w:t>
            </w:r>
            <w:r w:rsidRPr="00F9684C">
              <w:rPr>
                <w:rFonts w:ascii="Arial" w:eastAsia="Times New Roman" w:hAnsi="Arial" w:cs="Arial"/>
                <w:sz w:val="30"/>
                <w:szCs w:val="30"/>
              </w:rPr>
              <w:br/>
              <w:t>Dia.</w:t>
            </w:r>
            <w:r w:rsidRPr="00F9684C">
              <w:rPr>
                <w:rFonts w:ascii="Arial" w:eastAsia="Times New Roman" w:hAnsi="Arial" w:cs="Arial"/>
                <w:sz w:val="30"/>
                <w:szCs w:val="30"/>
              </w:rPr>
              <w:br/>
              <w:t>(mm)</w:t>
            </w:r>
          </w:p>
        </w:tc>
        <w:tc>
          <w:tcPr>
            <w:tcW w:w="35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Piston Area</w:t>
            </w:r>
            <w:r w:rsidRPr="00F9684C">
              <w:rPr>
                <w:rFonts w:ascii="Arial" w:eastAsia="Times New Roman" w:hAnsi="Arial" w:cs="Arial"/>
                <w:sz w:val="30"/>
                <w:szCs w:val="30"/>
              </w:rPr>
              <w:br/>
              <w:t>(cm</w:t>
            </w:r>
            <w:r w:rsidRPr="00F9684C">
              <w:rPr>
                <w:rFonts w:ascii="Arial" w:eastAsia="Times New Roman" w:hAnsi="Arial" w:cs="Arial"/>
                <w:sz w:val="30"/>
                <w:szCs w:val="30"/>
                <w:vertAlign w:val="superscript"/>
              </w:rPr>
              <w:t>2</w:t>
            </w: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)</w:t>
            </w:r>
            <w:r w:rsidRPr="00F9684C">
              <w:rPr>
                <w:rFonts w:ascii="Arial" w:eastAsia="Times New Roman" w:hAnsi="Arial" w:cs="Arial"/>
                <w:sz w:val="30"/>
                <w:szCs w:val="30"/>
              </w:rPr>
              <w:br/>
              <w:t>Push Side / Pull Side</w:t>
            </w:r>
          </w:p>
        </w:tc>
        <w:tc>
          <w:tcPr>
            <w:tcW w:w="3758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Max. Draw Bar Force</w:t>
            </w:r>
            <w:r w:rsidRPr="00F9684C">
              <w:rPr>
                <w:rFonts w:ascii="Arial" w:eastAsia="Times New Roman" w:hAnsi="Arial" w:cs="Arial"/>
                <w:sz w:val="30"/>
                <w:szCs w:val="30"/>
              </w:rPr>
              <w:br/>
              <w:t>KN(</w:t>
            </w:r>
            <w:proofErr w:type="spellStart"/>
            <w:r w:rsidRPr="00F9684C">
              <w:rPr>
                <w:rFonts w:ascii="Arial" w:eastAsia="Times New Roman" w:hAnsi="Arial" w:cs="Arial"/>
                <w:sz w:val="30"/>
                <w:szCs w:val="30"/>
              </w:rPr>
              <w:t>kgf</w:t>
            </w:r>
            <w:proofErr w:type="spellEnd"/>
            <w:r w:rsidRPr="00F9684C">
              <w:rPr>
                <w:rFonts w:ascii="Arial" w:eastAsia="Times New Roman" w:hAnsi="Arial" w:cs="Arial"/>
                <w:sz w:val="30"/>
                <w:szCs w:val="30"/>
              </w:rPr>
              <w:t>)</w:t>
            </w:r>
            <w:r w:rsidRPr="00F9684C">
              <w:rPr>
                <w:rFonts w:ascii="Arial" w:eastAsia="Times New Roman" w:hAnsi="Arial" w:cs="Arial"/>
                <w:sz w:val="30"/>
                <w:szCs w:val="30"/>
              </w:rPr>
              <w:br/>
              <w:t>Push Side / Pull Side</w:t>
            </w:r>
          </w:p>
        </w:tc>
        <w:tc>
          <w:tcPr>
            <w:tcW w:w="111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Piston</w:t>
            </w:r>
            <w:r w:rsidRPr="00F9684C">
              <w:rPr>
                <w:rFonts w:ascii="Arial" w:eastAsia="Times New Roman" w:hAnsi="Arial" w:cs="Arial"/>
                <w:sz w:val="30"/>
                <w:szCs w:val="30"/>
              </w:rPr>
              <w:br/>
              <w:t>Stroke</w:t>
            </w:r>
            <w:r w:rsidRPr="00F9684C">
              <w:rPr>
                <w:rFonts w:ascii="Arial" w:eastAsia="Times New Roman" w:hAnsi="Arial" w:cs="Arial"/>
                <w:sz w:val="30"/>
                <w:szCs w:val="30"/>
              </w:rPr>
              <w:br/>
              <w:t>(mm)</w:t>
            </w:r>
          </w:p>
        </w:tc>
        <w:tc>
          <w:tcPr>
            <w:tcW w:w="172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Max.</w:t>
            </w:r>
            <w:r w:rsidRPr="00F9684C">
              <w:rPr>
                <w:rFonts w:ascii="Arial" w:eastAsia="Times New Roman" w:hAnsi="Arial" w:cs="Arial"/>
                <w:sz w:val="30"/>
                <w:szCs w:val="30"/>
              </w:rPr>
              <w:br/>
              <w:t>Operating</w:t>
            </w:r>
            <w:r w:rsidRPr="00F9684C">
              <w:rPr>
                <w:rFonts w:ascii="Arial" w:eastAsia="Times New Roman" w:hAnsi="Arial" w:cs="Arial"/>
                <w:sz w:val="30"/>
                <w:szCs w:val="30"/>
              </w:rPr>
              <w:br/>
              <w:t>Pressure</w:t>
            </w:r>
            <w:r w:rsidRPr="00F9684C">
              <w:rPr>
                <w:rFonts w:ascii="Arial" w:eastAsia="Times New Roman" w:hAnsi="Arial" w:cs="Arial"/>
                <w:sz w:val="30"/>
                <w:szCs w:val="30"/>
              </w:rPr>
              <w:br/>
            </w:r>
            <w:proofErr w:type="spellStart"/>
            <w:r w:rsidRPr="00F9684C">
              <w:rPr>
                <w:rFonts w:ascii="Arial" w:eastAsia="Times New Roman" w:hAnsi="Arial" w:cs="Arial"/>
                <w:sz w:val="30"/>
                <w:szCs w:val="30"/>
              </w:rPr>
              <w:t>MPa</w:t>
            </w:r>
            <w:proofErr w:type="spellEnd"/>
            <w:r w:rsidRPr="00F9684C">
              <w:rPr>
                <w:rFonts w:ascii="Arial" w:eastAsia="Times New Roman" w:hAnsi="Arial" w:cs="Arial"/>
                <w:sz w:val="30"/>
                <w:szCs w:val="30"/>
              </w:rPr>
              <w:br/>
              <w:t>(</w:t>
            </w:r>
            <w:proofErr w:type="spellStart"/>
            <w:r w:rsidRPr="00F9684C">
              <w:rPr>
                <w:rFonts w:ascii="Arial" w:eastAsia="Times New Roman" w:hAnsi="Arial" w:cs="Arial"/>
                <w:sz w:val="30"/>
                <w:szCs w:val="30"/>
              </w:rPr>
              <w:t>kgf</w:t>
            </w:r>
            <w:proofErr w:type="spellEnd"/>
            <w:r w:rsidRPr="00F9684C">
              <w:rPr>
                <w:rFonts w:ascii="Arial" w:eastAsia="Times New Roman" w:hAnsi="Arial" w:cs="Arial"/>
                <w:sz w:val="30"/>
                <w:szCs w:val="30"/>
              </w:rPr>
              <w:t xml:space="preserve"> / cm</w:t>
            </w:r>
            <w:r w:rsidRPr="00F9684C">
              <w:rPr>
                <w:rFonts w:ascii="Arial" w:eastAsia="Times New Roman" w:hAnsi="Arial" w:cs="Arial"/>
                <w:sz w:val="30"/>
                <w:szCs w:val="30"/>
                <w:vertAlign w:val="superscript"/>
              </w:rPr>
              <w:t>2</w:t>
            </w: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)</w:t>
            </w:r>
          </w:p>
        </w:tc>
        <w:tc>
          <w:tcPr>
            <w:tcW w:w="123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Max.</w:t>
            </w:r>
            <w:r w:rsidRPr="00F9684C">
              <w:rPr>
                <w:rFonts w:ascii="Arial" w:eastAsia="Times New Roman" w:hAnsi="Arial" w:cs="Arial"/>
                <w:sz w:val="30"/>
                <w:szCs w:val="30"/>
              </w:rPr>
              <w:br/>
              <w:t>Speed</w:t>
            </w:r>
            <w:r w:rsidRPr="00F9684C">
              <w:rPr>
                <w:rFonts w:ascii="Arial" w:eastAsia="Times New Roman" w:hAnsi="Arial" w:cs="Arial"/>
                <w:sz w:val="30"/>
                <w:szCs w:val="30"/>
              </w:rPr>
              <w:br/>
              <w:t>(</w:t>
            </w:r>
            <w:proofErr w:type="spellStart"/>
            <w:r w:rsidRPr="00F9684C">
              <w:rPr>
                <w:rFonts w:ascii="Arial" w:eastAsia="Times New Roman" w:hAnsi="Arial" w:cs="Arial"/>
                <w:sz w:val="30"/>
                <w:szCs w:val="30"/>
              </w:rPr>
              <w:t>r.p.m</w:t>
            </w:r>
            <w:proofErr w:type="spellEnd"/>
            <w:r w:rsidRPr="00F9684C">
              <w:rPr>
                <w:rFonts w:ascii="Arial" w:eastAsia="Times New Roman" w:hAnsi="Arial" w:cs="Arial"/>
                <w:sz w:val="30"/>
                <w:szCs w:val="30"/>
              </w:rPr>
              <w:t>.)</w:t>
            </w:r>
          </w:p>
        </w:tc>
        <w:tc>
          <w:tcPr>
            <w:tcW w:w="1568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Moment</w:t>
            </w:r>
            <w:r w:rsidRPr="00F9684C">
              <w:rPr>
                <w:rFonts w:ascii="Arial" w:eastAsia="Times New Roman" w:hAnsi="Arial" w:cs="Arial"/>
                <w:sz w:val="30"/>
                <w:szCs w:val="30"/>
              </w:rPr>
              <w:br/>
              <w:t xml:space="preserve">Of Inertia </w:t>
            </w:r>
            <w:r w:rsidRPr="00F9684C">
              <w:rPr>
                <w:rFonts w:ascii="Arial" w:eastAsia="Times New Roman" w:hAnsi="Arial" w:cs="Arial"/>
                <w:sz w:val="30"/>
                <w:szCs w:val="30"/>
              </w:rPr>
              <w:br/>
              <w:t>I</w:t>
            </w:r>
            <w:r w:rsidRPr="00F9684C">
              <w:rPr>
                <w:rFonts w:ascii="Arial" w:eastAsia="Times New Roman" w:hAnsi="Arial" w:cs="Arial"/>
                <w:sz w:val="30"/>
                <w:szCs w:val="30"/>
              </w:rPr>
              <w:br/>
              <w:t>(kg</w:t>
            </w:r>
            <w:r w:rsidRPr="00F9684C">
              <w:rPr>
                <w:rFonts w:ascii="MS Gothic" w:eastAsia="MS Gothic" w:hAnsi="MS Gothic" w:cs="MS Gothic"/>
                <w:sz w:val="30"/>
                <w:szCs w:val="30"/>
              </w:rPr>
              <w:t>‧</w:t>
            </w: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m</w:t>
            </w:r>
            <w:r w:rsidRPr="00F9684C">
              <w:rPr>
                <w:rFonts w:ascii="Arial" w:eastAsia="Times New Roman" w:hAnsi="Arial" w:cs="Arial"/>
                <w:sz w:val="30"/>
                <w:szCs w:val="30"/>
                <w:vertAlign w:val="superscript"/>
              </w:rPr>
              <w:t>2</w:t>
            </w:r>
            <w:r w:rsidRPr="00F9684C">
              <w:rPr>
                <w:rFonts w:ascii="Arial" w:eastAsia="Times New Roman" w:hAnsi="Arial" w:cs="Arial"/>
                <w:sz w:val="30"/>
                <w:szCs w:val="30"/>
              </w:rPr>
              <w:t xml:space="preserve"> )</w:t>
            </w:r>
          </w:p>
        </w:tc>
        <w:tc>
          <w:tcPr>
            <w:tcW w:w="119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Weight</w:t>
            </w:r>
            <w:r w:rsidRPr="00F9684C">
              <w:rPr>
                <w:rFonts w:ascii="Arial" w:eastAsia="Times New Roman" w:hAnsi="Arial" w:cs="Arial"/>
                <w:sz w:val="30"/>
                <w:szCs w:val="30"/>
              </w:rPr>
              <w:br/>
              <w:t>(kg)</w:t>
            </w:r>
          </w:p>
        </w:tc>
        <w:tc>
          <w:tcPr>
            <w:tcW w:w="146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Total</w:t>
            </w:r>
            <w:r w:rsidRPr="00F9684C">
              <w:rPr>
                <w:rFonts w:ascii="Arial" w:eastAsia="Times New Roman" w:hAnsi="Arial" w:cs="Arial"/>
                <w:sz w:val="30"/>
                <w:szCs w:val="30"/>
              </w:rPr>
              <w:br/>
              <w:t>Leakage</w:t>
            </w:r>
            <w:r w:rsidRPr="00F9684C">
              <w:rPr>
                <w:rFonts w:ascii="Arial" w:eastAsia="Times New Roman" w:hAnsi="Arial" w:cs="Arial"/>
                <w:sz w:val="30"/>
                <w:szCs w:val="30"/>
              </w:rPr>
              <w:br/>
              <w:t>L/min</w:t>
            </w:r>
          </w:p>
        </w:tc>
      </w:tr>
      <w:tr w:rsidR="00F9684C" w:rsidRPr="00F9684C" w:rsidTr="00036957">
        <w:tc>
          <w:tcPr>
            <w:tcW w:w="154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MR15035</w:t>
            </w:r>
          </w:p>
        </w:tc>
        <w:tc>
          <w:tcPr>
            <w:tcW w:w="126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150</w:t>
            </w:r>
          </w:p>
        </w:tc>
        <w:tc>
          <w:tcPr>
            <w:tcW w:w="35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171.1 / 156.7</w:t>
            </w:r>
          </w:p>
        </w:tc>
        <w:tc>
          <w:tcPr>
            <w:tcW w:w="3758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72(7342) / 66(6730)</w:t>
            </w:r>
          </w:p>
        </w:tc>
        <w:tc>
          <w:tcPr>
            <w:tcW w:w="111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35</w:t>
            </w:r>
          </w:p>
        </w:tc>
        <w:tc>
          <w:tcPr>
            <w:tcW w:w="172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4.5(45.9)</w:t>
            </w:r>
          </w:p>
        </w:tc>
        <w:tc>
          <w:tcPr>
            <w:tcW w:w="123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5500</w:t>
            </w:r>
          </w:p>
        </w:tc>
        <w:tc>
          <w:tcPr>
            <w:tcW w:w="1568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0.043</w:t>
            </w:r>
          </w:p>
        </w:tc>
        <w:tc>
          <w:tcPr>
            <w:tcW w:w="119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12.8</w:t>
            </w:r>
          </w:p>
        </w:tc>
        <w:tc>
          <w:tcPr>
            <w:tcW w:w="146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0.8</w:t>
            </w:r>
          </w:p>
        </w:tc>
      </w:tr>
      <w:tr w:rsidR="00036957" w:rsidRPr="00F9684C" w:rsidTr="00036957">
        <w:tc>
          <w:tcPr>
            <w:tcW w:w="154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MR20060</w:t>
            </w:r>
          </w:p>
        </w:tc>
        <w:tc>
          <w:tcPr>
            <w:tcW w:w="126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200</w:t>
            </w:r>
          </w:p>
        </w:tc>
        <w:tc>
          <w:tcPr>
            <w:tcW w:w="35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310 / 286</w:t>
            </w:r>
          </w:p>
        </w:tc>
        <w:tc>
          <w:tcPr>
            <w:tcW w:w="3758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146(14887) / 134(13664)</w:t>
            </w:r>
          </w:p>
        </w:tc>
        <w:tc>
          <w:tcPr>
            <w:tcW w:w="111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60</w:t>
            </w:r>
          </w:p>
        </w:tc>
        <w:tc>
          <w:tcPr>
            <w:tcW w:w="172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4.9(50)</w:t>
            </w:r>
          </w:p>
        </w:tc>
        <w:tc>
          <w:tcPr>
            <w:tcW w:w="123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5000</w:t>
            </w:r>
          </w:p>
        </w:tc>
        <w:tc>
          <w:tcPr>
            <w:tcW w:w="1568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0.55</w:t>
            </w:r>
          </w:p>
        </w:tc>
        <w:tc>
          <w:tcPr>
            <w:tcW w:w="119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49</w:t>
            </w:r>
          </w:p>
        </w:tc>
        <w:tc>
          <w:tcPr>
            <w:tcW w:w="146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2</w:t>
            </w:r>
          </w:p>
        </w:tc>
      </w:tr>
      <w:tr w:rsidR="00F9684C" w:rsidRPr="00F9684C" w:rsidTr="00036957">
        <w:tc>
          <w:tcPr>
            <w:tcW w:w="154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MR25060</w:t>
            </w:r>
          </w:p>
        </w:tc>
        <w:tc>
          <w:tcPr>
            <w:tcW w:w="126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250</w:t>
            </w:r>
          </w:p>
        </w:tc>
        <w:tc>
          <w:tcPr>
            <w:tcW w:w="35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481.5 / 453.6</w:t>
            </w:r>
          </w:p>
        </w:tc>
        <w:tc>
          <w:tcPr>
            <w:tcW w:w="3758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227(23147) / 214(21822)</w:t>
            </w:r>
          </w:p>
        </w:tc>
        <w:tc>
          <w:tcPr>
            <w:tcW w:w="111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60</w:t>
            </w:r>
          </w:p>
        </w:tc>
        <w:tc>
          <w:tcPr>
            <w:tcW w:w="172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4.9(50)</w:t>
            </w:r>
          </w:p>
        </w:tc>
        <w:tc>
          <w:tcPr>
            <w:tcW w:w="123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2000</w:t>
            </w:r>
          </w:p>
        </w:tc>
        <w:tc>
          <w:tcPr>
            <w:tcW w:w="1568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0.81</w:t>
            </w:r>
          </w:p>
        </w:tc>
        <w:tc>
          <w:tcPr>
            <w:tcW w:w="119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72</w:t>
            </w:r>
          </w:p>
        </w:tc>
        <w:tc>
          <w:tcPr>
            <w:tcW w:w="146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2</w:t>
            </w:r>
          </w:p>
        </w:tc>
      </w:tr>
    </w:tbl>
    <w:p w:rsidR="00F9684C" w:rsidRPr="00F9684C" w:rsidRDefault="00F9684C" w:rsidP="00F9684C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32"/>
          <w:szCs w:val="32"/>
        </w:rPr>
      </w:pPr>
    </w:p>
    <w:tbl>
      <w:tblPr>
        <w:tblW w:w="4900" w:type="pct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1545"/>
        <w:gridCol w:w="900"/>
        <w:gridCol w:w="810"/>
        <w:gridCol w:w="810"/>
        <w:gridCol w:w="810"/>
        <w:gridCol w:w="900"/>
        <w:gridCol w:w="810"/>
        <w:gridCol w:w="720"/>
        <w:gridCol w:w="1820"/>
        <w:gridCol w:w="571"/>
        <w:gridCol w:w="834"/>
        <w:gridCol w:w="834"/>
        <w:gridCol w:w="1069"/>
        <w:gridCol w:w="937"/>
        <w:gridCol w:w="1356"/>
        <w:gridCol w:w="1399"/>
        <w:gridCol w:w="900"/>
        <w:gridCol w:w="810"/>
        <w:gridCol w:w="540"/>
      </w:tblGrid>
      <w:tr w:rsidR="00036957" w:rsidRPr="00F9684C" w:rsidTr="00036957">
        <w:trPr>
          <w:trHeight w:val="894"/>
        </w:trPr>
        <w:tc>
          <w:tcPr>
            <w:tcW w:w="154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009B67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FFFFFF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color w:val="FFFFFF"/>
                <w:sz w:val="30"/>
                <w:szCs w:val="30"/>
              </w:rPr>
              <w:t>DIM</w:t>
            </w:r>
            <w:r w:rsidRPr="00F9684C">
              <w:rPr>
                <w:rFonts w:ascii="Arial" w:eastAsia="Times New Roman" w:hAnsi="Arial" w:cs="Arial"/>
                <w:color w:val="FFFFFF"/>
                <w:sz w:val="30"/>
                <w:szCs w:val="30"/>
              </w:rPr>
              <w:br/>
              <w:t>Model</w:t>
            </w:r>
          </w:p>
        </w:tc>
        <w:tc>
          <w:tcPr>
            <w:tcW w:w="90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C</w:t>
            </w:r>
          </w:p>
        </w:tc>
        <w:tc>
          <w:tcPr>
            <w:tcW w:w="8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C1</w:t>
            </w:r>
          </w:p>
        </w:tc>
        <w:tc>
          <w:tcPr>
            <w:tcW w:w="8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D1</w:t>
            </w:r>
          </w:p>
        </w:tc>
        <w:tc>
          <w:tcPr>
            <w:tcW w:w="8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D2</w:t>
            </w:r>
          </w:p>
        </w:tc>
        <w:tc>
          <w:tcPr>
            <w:tcW w:w="90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E</w:t>
            </w:r>
            <w:r w:rsidRPr="00F9684C">
              <w:rPr>
                <w:rFonts w:ascii="Arial" w:eastAsia="Times New Roman" w:hAnsi="Arial" w:cs="Arial"/>
                <w:sz w:val="30"/>
                <w:szCs w:val="30"/>
              </w:rPr>
              <w:br/>
              <w:t>(h7)</w:t>
            </w:r>
          </w:p>
        </w:tc>
        <w:tc>
          <w:tcPr>
            <w:tcW w:w="8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F</w:t>
            </w:r>
          </w:p>
        </w:tc>
        <w:tc>
          <w:tcPr>
            <w:tcW w:w="72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G</w:t>
            </w:r>
          </w:p>
        </w:tc>
        <w:tc>
          <w:tcPr>
            <w:tcW w:w="182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H</w:t>
            </w:r>
          </w:p>
        </w:tc>
        <w:tc>
          <w:tcPr>
            <w:tcW w:w="571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J</w:t>
            </w:r>
          </w:p>
        </w:tc>
        <w:tc>
          <w:tcPr>
            <w:tcW w:w="83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L</w:t>
            </w:r>
          </w:p>
        </w:tc>
        <w:tc>
          <w:tcPr>
            <w:tcW w:w="83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M</w:t>
            </w:r>
          </w:p>
        </w:tc>
        <w:tc>
          <w:tcPr>
            <w:tcW w:w="1069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P</w:t>
            </w:r>
            <w:r w:rsidRPr="00F9684C">
              <w:rPr>
                <w:rFonts w:ascii="Arial" w:eastAsia="Times New Roman" w:hAnsi="Arial" w:cs="Arial"/>
                <w:sz w:val="30"/>
                <w:szCs w:val="30"/>
              </w:rPr>
              <w:br/>
              <w:t>max.</w:t>
            </w:r>
          </w:p>
        </w:tc>
        <w:tc>
          <w:tcPr>
            <w:tcW w:w="93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P</w:t>
            </w:r>
            <w:r w:rsidRPr="00F9684C">
              <w:rPr>
                <w:rFonts w:ascii="Arial" w:eastAsia="Times New Roman" w:hAnsi="Arial" w:cs="Arial"/>
                <w:sz w:val="30"/>
                <w:szCs w:val="30"/>
              </w:rPr>
              <w:br/>
              <w:t>min.</w:t>
            </w:r>
          </w:p>
        </w:tc>
        <w:tc>
          <w:tcPr>
            <w:tcW w:w="135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Q1</w:t>
            </w:r>
          </w:p>
        </w:tc>
        <w:tc>
          <w:tcPr>
            <w:tcW w:w="1399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Q2</w:t>
            </w:r>
          </w:p>
        </w:tc>
        <w:tc>
          <w:tcPr>
            <w:tcW w:w="90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R</w:t>
            </w:r>
          </w:p>
        </w:tc>
        <w:tc>
          <w:tcPr>
            <w:tcW w:w="8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T</w:t>
            </w:r>
          </w:p>
        </w:tc>
        <w:tc>
          <w:tcPr>
            <w:tcW w:w="54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Z</w:t>
            </w:r>
          </w:p>
        </w:tc>
      </w:tr>
      <w:tr w:rsidR="00036957" w:rsidRPr="00F9684C" w:rsidTr="00036957">
        <w:tc>
          <w:tcPr>
            <w:tcW w:w="154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MR15035</w:t>
            </w:r>
          </w:p>
        </w:tc>
        <w:tc>
          <w:tcPr>
            <w:tcW w:w="90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202</w:t>
            </w:r>
          </w:p>
        </w:tc>
        <w:tc>
          <w:tcPr>
            <w:tcW w:w="8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204</w:t>
            </w:r>
          </w:p>
        </w:tc>
        <w:tc>
          <w:tcPr>
            <w:tcW w:w="8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180</w:t>
            </w:r>
          </w:p>
        </w:tc>
        <w:tc>
          <w:tcPr>
            <w:tcW w:w="8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130</w:t>
            </w:r>
          </w:p>
        </w:tc>
        <w:tc>
          <w:tcPr>
            <w:tcW w:w="90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110</w:t>
            </w:r>
          </w:p>
        </w:tc>
        <w:tc>
          <w:tcPr>
            <w:tcW w:w="8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110</w:t>
            </w:r>
          </w:p>
        </w:tc>
        <w:tc>
          <w:tcPr>
            <w:tcW w:w="72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45</w:t>
            </w:r>
          </w:p>
        </w:tc>
        <w:tc>
          <w:tcPr>
            <w:tcW w:w="182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M30x3.5</w:t>
            </w:r>
          </w:p>
        </w:tc>
        <w:tc>
          <w:tcPr>
            <w:tcW w:w="571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45</w:t>
            </w:r>
          </w:p>
        </w:tc>
        <w:tc>
          <w:tcPr>
            <w:tcW w:w="83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175</w:t>
            </w:r>
          </w:p>
        </w:tc>
        <w:tc>
          <w:tcPr>
            <w:tcW w:w="83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95</w:t>
            </w:r>
          </w:p>
        </w:tc>
        <w:tc>
          <w:tcPr>
            <w:tcW w:w="1069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61</w:t>
            </w:r>
          </w:p>
        </w:tc>
        <w:tc>
          <w:tcPr>
            <w:tcW w:w="93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26</w:t>
            </w:r>
          </w:p>
        </w:tc>
        <w:tc>
          <w:tcPr>
            <w:tcW w:w="135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6-Ø13</w:t>
            </w:r>
          </w:p>
        </w:tc>
        <w:tc>
          <w:tcPr>
            <w:tcW w:w="1399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12-M12</w:t>
            </w:r>
          </w:p>
        </w:tc>
        <w:tc>
          <w:tcPr>
            <w:tcW w:w="90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163</w:t>
            </w:r>
          </w:p>
        </w:tc>
        <w:tc>
          <w:tcPr>
            <w:tcW w:w="8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82</w:t>
            </w:r>
          </w:p>
        </w:tc>
        <w:tc>
          <w:tcPr>
            <w:tcW w:w="54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5</w:t>
            </w:r>
          </w:p>
        </w:tc>
      </w:tr>
      <w:tr w:rsidR="00036957" w:rsidRPr="00F9684C" w:rsidTr="00036957">
        <w:tc>
          <w:tcPr>
            <w:tcW w:w="154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MR20060</w:t>
            </w:r>
          </w:p>
        </w:tc>
        <w:tc>
          <w:tcPr>
            <w:tcW w:w="90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250</w:t>
            </w:r>
          </w:p>
        </w:tc>
        <w:tc>
          <w:tcPr>
            <w:tcW w:w="8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225</w:t>
            </w:r>
          </w:p>
        </w:tc>
        <w:tc>
          <w:tcPr>
            <w:tcW w:w="8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225</w:t>
            </w:r>
          </w:p>
        </w:tc>
        <w:tc>
          <w:tcPr>
            <w:tcW w:w="8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145</w:t>
            </w:r>
          </w:p>
        </w:tc>
        <w:tc>
          <w:tcPr>
            <w:tcW w:w="90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120</w:t>
            </w:r>
          </w:p>
        </w:tc>
        <w:tc>
          <w:tcPr>
            <w:tcW w:w="8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55</w:t>
            </w:r>
          </w:p>
        </w:tc>
        <w:tc>
          <w:tcPr>
            <w:tcW w:w="72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37</w:t>
            </w:r>
          </w:p>
        </w:tc>
        <w:tc>
          <w:tcPr>
            <w:tcW w:w="182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M36xP4.0</w:t>
            </w:r>
          </w:p>
        </w:tc>
        <w:tc>
          <w:tcPr>
            <w:tcW w:w="571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60</w:t>
            </w:r>
          </w:p>
        </w:tc>
        <w:tc>
          <w:tcPr>
            <w:tcW w:w="83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270</w:t>
            </w:r>
          </w:p>
        </w:tc>
        <w:tc>
          <w:tcPr>
            <w:tcW w:w="83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156</w:t>
            </w:r>
          </w:p>
        </w:tc>
        <w:tc>
          <w:tcPr>
            <w:tcW w:w="1069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85</w:t>
            </w:r>
          </w:p>
        </w:tc>
        <w:tc>
          <w:tcPr>
            <w:tcW w:w="93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25</w:t>
            </w:r>
          </w:p>
        </w:tc>
        <w:tc>
          <w:tcPr>
            <w:tcW w:w="135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6-Ø17</w:t>
            </w:r>
          </w:p>
        </w:tc>
        <w:tc>
          <w:tcPr>
            <w:tcW w:w="1399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6-M16</w:t>
            </w:r>
          </w:p>
        </w:tc>
        <w:tc>
          <w:tcPr>
            <w:tcW w:w="90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255</w:t>
            </w:r>
          </w:p>
        </w:tc>
        <w:tc>
          <w:tcPr>
            <w:tcW w:w="8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140</w:t>
            </w:r>
          </w:p>
        </w:tc>
        <w:tc>
          <w:tcPr>
            <w:tcW w:w="54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6</w:t>
            </w:r>
          </w:p>
        </w:tc>
      </w:tr>
      <w:tr w:rsidR="00036957" w:rsidRPr="00F9684C" w:rsidTr="00036957">
        <w:tc>
          <w:tcPr>
            <w:tcW w:w="154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MR25060</w:t>
            </w:r>
          </w:p>
        </w:tc>
        <w:tc>
          <w:tcPr>
            <w:tcW w:w="90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300</w:t>
            </w:r>
          </w:p>
        </w:tc>
        <w:tc>
          <w:tcPr>
            <w:tcW w:w="8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305</w:t>
            </w:r>
          </w:p>
        </w:tc>
        <w:tc>
          <w:tcPr>
            <w:tcW w:w="8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275</w:t>
            </w:r>
          </w:p>
        </w:tc>
        <w:tc>
          <w:tcPr>
            <w:tcW w:w="8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220</w:t>
            </w:r>
          </w:p>
        </w:tc>
        <w:tc>
          <w:tcPr>
            <w:tcW w:w="90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160</w:t>
            </w:r>
          </w:p>
        </w:tc>
        <w:tc>
          <w:tcPr>
            <w:tcW w:w="8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65</w:t>
            </w:r>
          </w:p>
        </w:tc>
        <w:tc>
          <w:tcPr>
            <w:tcW w:w="72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44</w:t>
            </w:r>
          </w:p>
        </w:tc>
        <w:tc>
          <w:tcPr>
            <w:tcW w:w="182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M42xP3.0</w:t>
            </w:r>
          </w:p>
        </w:tc>
        <w:tc>
          <w:tcPr>
            <w:tcW w:w="571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60</w:t>
            </w:r>
          </w:p>
        </w:tc>
        <w:tc>
          <w:tcPr>
            <w:tcW w:w="83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280</w:t>
            </w:r>
          </w:p>
        </w:tc>
        <w:tc>
          <w:tcPr>
            <w:tcW w:w="83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168</w:t>
            </w:r>
          </w:p>
        </w:tc>
        <w:tc>
          <w:tcPr>
            <w:tcW w:w="1069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85</w:t>
            </w:r>
          </w:p>
        </w:tc>
        <w:tc>
          <w:tcPr>
            <w:tcW w:w="93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25</w:t>
            </w:r>
          </w:p>
        </w:tc>
        <w:tc>
          <w:tcPr>
            <w:tcW w:w="135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6-Ø17</w:t>
            </w:r>
          </w:p>
        </w:tc>
        <w:tc>
          <w:tcPr>
            <w:tcW w:w="1399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6-M20</w:t>
            </w:r>
          </w:p>
        </w:tc>
        <w:tc>
          <w:tcPr>
            <w:tcW w:w="90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265</w:t>
            </w:r>
          </w:p>
        </w:tc>
        <w:tc>
          <w:tcPr>
            <w:tcW w:w="8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150</w:t>
            </w:r>
          </w:p>
        </w:tc>
        <w:tc>
          <w:tcPr>
            <w:tcW w:w="54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9684C" w:rsidRPr="00F9684C" w:rsidRDefault="00F9684C" w:rsidP="00F9684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9684C">
              <w:rPr>
                <w:rFonts w:ascii="Arial" w:eastAsia="Times New Roman" w:hAnsi="Arial" w:cs="Arial"/>
                <w:sz w:val="30"/>
                <w:szCs w:val="30"/>
              </w:rPr>
              <w:t>6</w:t>
            </w:r>
          </w:p>
        </w:tc>
      </w:tr>
    </w:tbl>
    <w:p w:rsidR="00951A04" w:rsidRPr="00951A04" w:rsidRDefault="00951A04" w:rsidP="00F9684C">
      <w:pPr>
        <w:shd w:val="clear" w:color="auto" w:fill="EEEEEE"/>
        <w:spacing w:after="0" w:line="240" w:lineRule="auto"/>
        <w:jc w:val="right"/>
        <w:rPr>
          <w:szCs w:val="32"/>
        </w:rPr>
      </w:pPr>
    </w:p>
    <w:sectPr w:rsidR="00951A04" w:rsidRPr="00951A04" w:rsidSect="005D0915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6EAB"/>
    <w:multiLevelType w:val="multilevel"/>
    <w:tmpl w:val="E50C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C60018"/>
    <w:multiLevelType w:val="multilevel"/>
    <w:tmpl w:val="9DC87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07027F"/>
    <w:multiLevelType w:val="multilevel"/>
    <w:tmpl w:val="CF2EA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723795"/>
    <w:multiLevelType w:val="multilevel"/>
    <w:tmpl w:val="27BE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E45F31"/>
    <w:multiLevelType w:val="multilevel"/>
    <w:tmpl w:val="634A7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B24236"/>
    <w:multiLevelType w:val="multilevel"/>
    <w:tmpl w:val="927E5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4D7215"/>
    <w:multiLevelType w:val="multilevel"/>
    <w:tmpl w:val="C6903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8E4A29"/>
    <w:multiLevelType w:val="multilevel"/>
    <w:tmpl w:val="83B64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650D2F"/>
    <w:multiLevelType w:val="multilevel"/>
    <w:tmpl w:val="CC6E5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BE5DB1"/>
    <w:multiLevelType w:val="multilevel"/>
    <w:tmpl w:val="103C3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E518E6"/>
    <w:multiLevelType w:val="multilevel"/>
    <w:tmpl w:val="D2267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390DAA"/>
    <w:multiLevelType w:val="multilevel"/>
    <w:tmpl w:val="C77C6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503B08"/>
    <w:multiLevelType w:val="multilevel"/>
    <w:tmpl w:val="C0A63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A46083"/>
    <w:multiLevelType w:val="multilevel"/>
    <w:tmpl w:val="9566F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77764F"/>
    <w:multiLevelType w:val="multilevel"/>
    <w:tmpl w:val="F018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716F81"/>
    <w:multiLevelType w:val="multilevel"/>
    <w:tmpl w:val="0010D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F30416"/>
    <w:multiLevelType w:val="multilevel"/>
    <w:tmpl w:val="C492A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8B71A6"/>
    <w:multiLevelType w:val="multilevel"/>
    <w:tmpl w:val="9BA6D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FB264F"/>
    <w:multiLevelType w:val="multilevel"/>
    <w:tmpl w:val="DF4C0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D129A9"/>
    <w:multiLevelType w:val="multilevel"/>
    <w:tmpl w:val="0C0EC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5250DD"/>
    <w:multiLevelType w:val="multilevel"/>
    <w:tmpl w:val="0E08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6A69D1"/>
    <w:multiLevelType w:val="multilevel"/>
    <w:tmpl w:val="8CB0D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A45850"/>
    <w:multiLevelType w:val="multilevel"/>
    <w:tmpl w:val="593CB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1927F1"/>
    <w:multiLevelType w:val="multilevel"/>
    <w:tmpl w:val="E3B2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E83119"/>
    <w:multiLevelType w:val="multilevel"/>
    <w:tmpl w:val="7910F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24A5B45"/>
    <w:multiLevelType w:val="multilevel"/>
    <w:tmpl w:val="569E3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6C10C1"/>
    <w:multiLevelType w:val="multilevel"/>
    <w:tmpl w:val="EE908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513413"/>
    <w:multiLevelType w:val="multilevel"/>
    <w:tmpl w:val="EC3A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257995"/>
    <w:multiLevelType w:val="multilevel"/>
    <w:tmpl w:val="47B42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4009D1"/>
    <w:multiLevelType w:val="multilevel"/>
    <w:tmpl w:val="8702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076F97"/>
    <w:multiLevelType w:val="multilevel"/>
    <w:tmpl w:val="92320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F1F6B1E"/>
    <w:multiLevelType w:val="multilevel"/>
    <w:tmpl w:val="5DA4E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585B71"/>
    <w:multiLevelType w:val="multilevel"/>
    <w:tmpl w:val="9D92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ACC6880"/>
    <w:multiLevelType w:val="multilevel"/>
    <w:tmpl w:val="97C29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F92CC5"/>
    <w:multiLevelType w:val="multilevel"/>
    <w:tmpl w:val="9F34F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801043F"/>
    <w:multiLevelType w:val="multilevel"/>
    <w:tmpl w:val="06DA3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AE32811"/>
    <w:multiLevelType w:val="multilevel"/>
    <w:tmpl w:val="A014D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CF40276"/>
    <w:multiLevelType w:val="multilevel"/>
    <w:tmpl w:val="20F2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25"/>
  </w:num>
  <w:num w:numId="3">
    <w:abstractNumId w:val="8"/>
  </w:num>
  <w:num w:numId="4">
    <w:abstractNumId w:val="35"/>
  </w:num>
  <w:num w:numId="5">
    <w:abstractNumId w:val="19"/>
  </w:num>
  <w:num w:numId="6">
    <w:abstractNumId w:val="17"/>
  </w:num>
  <w:num w:numId="7">
    <w:abstractNumId w:val="7"/>
  </w:num>
  <w:num w:numId="8">
    <w:abstractNumId w:val="5"/>
  </w:num>
  <w:num w:numId="9">
    <w:abstractNumId w:val="27"/>
  </w:num>
  <w:num w:numId="10">
    <w:abstractNumId w:val="20"/>
  </w:num>
  <w:num w:numId="11">
    <w:abstractNumId w:val="28"/>
  </w:num>
  <w:num w:numId="12">
    <w:abstractNumId w:val="11"/>
  </w:num>
  <w:num w:numId="13">
    <w:abstractNumId w:val="3"/>
  </w:num>
  <w:num w:numId="14">
    <w:abstractNumId w:val="23"/>
  </w:num>
  <w:num w:numId="15">
    <w:abstractNumId w:val="34"/>
  </w:num>
  <w:num w:numId="16">
    <w:abstractNumId w:val="14"/>
  </w:num>
  <w:num w:numId="17">
    <w:abstractNumId w:val="33"/>
  </w:num>
  <w:num w:numId="18">
    <w:abstractNumId w:val="9"/>
  </w:num>
  <w:num w:numId="19">
    <w:abstractNumId w:val="16"/>
  </w:num>
  <w:num w:numId="20">
    <w:abstractNumId w:val="2"/>
  </w:num>
  <w:num w:numId="21">
    <w:abstractNumId w:val="15"/>
  </w:num>
  <w:num w:numId="22">
    <w:abstractNumId w:val="37"/>
  </w:num>
  <w:num w:numId="23">
    <w:abstractNumId w:val="18"/>
  </w:num>
  <w:num w:numId="24">
    <w:abstractNumId w:val="29"/>
  </w:num>
  <w:num w:numId="25">
    <w:abstractNumId w:val="21"/>
  </w:num>
  <w:num w:numId="26">
    <w:abstractNumId w:val="0"/>
  </w:num>
  <w:num w:numId="27">
    <w:abstractNumId w:val="6"/>
  </w:num>
  <w:num w:numId="28">
    <w:abstractNumId w:val="30"/>
  </w:num>
  <w:num w:numId="29">
    <w:abstractNumId w:val="13"/>
  </w:num>
  <w:num w:numId="30">
    <w:abstractNumId w:val="12"/>
  </w:num>
  <w:num w:numId="31">
    <w:abstractNumId w:val="36"/>
  </w:num>
  <w:num w:numId="32">
    <w:abstractNumId w:val="24"/>
  </w:num>
  <w:num w:numId="33">
    <w:abstractNumId w:val="1"/>
  </w:num>
  <w:num w:numId="34">
    <w:abstractNumId w:val="26"/>
  </w:num>
  <w:num w:numId="35">
    <w:abstractNumId w:val="32"/>
  </w:num>
  <w:num w:numId="36">
    <w:abstractNumId w:val="4"/>
  </w:num>
  <w:num w:numId="37">
    <w:abstractNumId w:val="22"/>
  </w:num>
  <w:num w:numId="38">
    <w:abstractNumId w:val="1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D0915"/>
    <w:rsid w:val="000022B5"/>
    <w:rsid w:val="00036957"/>
    <w:rsid w:val="00040F11"/>
    <w:rsid w:val="0016240C"/>
    <w:rsid w:val="00162E21"/>
    <w:rsid w:val="001E6E0A"/>
    <w:rsid w:val="0035003D"/>
    <w:rsid w:val="003513D5"/>
    <w:rsid w:val="003F266E"/>
    <w:rsid w:val="004A3B63"/>
    <w:rsid w:val="00531CA2"/>
    <w:rsid w:val="005D0915"/>
    <w:rsid w:val="00790222"/>
    <w:rsid w:val="00887402"/>
    <w:rsid w:val="008B26FF"/>
    <w:rsid w:val="009172F8"/>
    <w:rsid w:val="009513D0"/>
    <w:rsid w:val="00951A04"/>
    <w:rsid w:val="00976152"/>
    <w:rsid w:val="00A47403"/>
    <w:rsid w:val="00B332D7"/>
    <w:rsid w:val="00B405E1"/>
    <w:rsid w:val="00C03311"/>
    <w:rsid w:val="00E56DDE"/>
    <w:rsid w:val="00EA4175"/>
    <w:rsid w:val="00F9684C"/>
    <w:rsid w:val="00FA509B"/>
    <w:rsid w:val="00FD7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B63"/>
  </w:style>
  <w:style w:type="paragraph" w:styleId="Heading1">
    <w:name w:val="heading 1"/>
    <w:basedOn w:val="Normal"/>
    <w:link w:val="Heading1Char"/>
    <w:uiPriority w:val="9"/>
    <w:qFormat/>
    <w:rsid w:val="005D0915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10561C"/>
      <w:kern w:val="36"/>
      <w:sz w:val="79"/>
      <w:szCs w:val="79"/>
    </w:rPr>
  </w:style>
  <w:style w:type="paragraph" w:styleId="Heading2">
    <w:name w:val="heading 2"/>
    <w:basedOn w:val="Normal"/>
    <w:link w:val="Heading2Char"/>
    <w:uiPriority w:val="9"/>
    <w:qFormat/>
    <w:rsid w:val="005D0915"/>
    <w:pPr>
      <w:spacing w:before="248" w:after="497" w:line="336" w:lineRule="atLeast"/>
      <w:outlineLvl w:val="1"/>
    </w:pPr>
    <w:rPr>
      <w:rFonts w:ascii="Microsoft JhengHei" w:eastAsia="Microsoft JhengHei" w:hAnsi="Microsoft JhengHei" w:cs="Times New Roman"/>
      <w:b/>
      <w:bCs/>
      <w:sz w:val="50"/>
      <w:szCs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915"/>
    <w:rPr>
      <w:rFonts w:ascii="Times New Roman" w:eastAsia="Times New Roman" w:hAnsi="Times New Roman" w:cs="Times New Roman"/>
      <w:b/>
      <w:bCs/>
      <w:color w:val="10561C"/>
      <w:kern w:val="36"/>
      <w:sz w:val="79"/>
      <w:szCs w:val="79"/>
    </w:rPr>
  </w:style>
  <w:style w:type="character" w:customStyle="1" w:styleId="Heading2Char">
    <w:name w:val="Heading 2 Char"/>
    <w:basedOn w:val="DefaultParagraphFont"/>
    <w:link w:val="Heading2"/>
    <w:uiPriority w:val="9"/>
    <w:rsid w:val="005D0915"/>
    <w:rPr>
      <w:rFonts w:ascii="Microsoft JhengHei" w:eastAsia="Microsoft JhengHei" w:hAnsi="Microsoft JhengHei" w:cs="Times New Roman"/>
      <w:b/>
      <w:bCs/>
      <w:sz w:val="50"/>
      <w:szCs w:val="5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D0915"/>
    <w:pPr>
      <w:spacing w:after="0" w:line="336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D0915"/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D091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D091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D091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D0915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9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56DDE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9022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0222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790222"/>
    <w:rPr>
      <w:b/>
      <w:bCs/>
    </w:rPr>
  </w:style>
  <w:style w:type="paragraph" w:customStyle="1" w:styleId="picright">
    <w:name w:val="pic_right"/>
    <w:basedOn w:val="Normal"/>
    <w:rsid w:val="00790222"/>
    <w:pPr>
      <w:spacing w:after="248" w:line="480" w:lineRule="atLeast"/>
      <w:ind w:left="248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clear">
    <w:name w:val="clear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logo">
    <w:name w:val="logo"/>
    <w:basedOn w:val="Normal"/>
    <w:rsid w:val="00790222"/>
    <w:pPr>
      <w:spacing w:before="100" w:beforeAutospacing="1" w:after="100" w:afterAutospacing="1" w:line="480" w:lineRule="atLeast"/>
      <w:ind w:left="745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menu">
    <w:name w:val="menu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breadcrumbs">
    <w:name w:val="breadcrumbs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banner">
    <w:name w:val="banner"/>
    <w:basedOn w:val="Normal"/>
    <w:rsid w:val="00790222"/>
    <w:pPr>
      <w:spacing w:before="100" w:beforeAutospacing="1" w:after="100" w:afterAutospacing="1" w:line="480" w:lineRule="atLeast"/>
      <w:jc w:val="center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nav">
    <w:name w:val="nav"/>
    <w:basedOn w:val="Normal"/>
    <w:rsid w:val="00790222"/>
    <w:pPr>
      <w:spacing w:before="1490" w:after="0" w:line="480" w:lineRule="atLeast"/>
      <w:ind w:left="1738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nav-show">
    <w:name w:val="nav-show"/>
    <w:basedOn w:val="Normal"/>
    <w:rsid w:val="00790222"/>
    <w:pPr>
      <w:spacing w:before="745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main">
    <w:name w:val="main"/>
    <w:basedOn w:val="Normal"/>
    <w:rsid w:val="00790222"/>
    <w:pPr>
      <w:spacing w:before="1490" w:after="0" w:line="480" w:lineRule="atLeast"/>
      <w:ind w:right="1490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section">
    <w:name w:val="section"/>
    <w:basedOn w:val="Normal"/>
    <w:rsid w:val="00790222"/>
    <w:pPr>
      <w:spacing w:before="993" w:after="993" w:line="480" w:lineRule="atLeast"/>
      <w:ind w:left="745" w:right="745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zoom">
    <w:name w:val="zoom"/>
    <w:basedOn w:val="Normal"/>
    <w:rsid w:val="00790222"/>
    <w:pPr>
      <w:spacing w:before="100" w:beforeAutospacing="1" w:after="100" w:afterAutospacing="1" w:line="480" w:lineRule="atLeast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pro-main">
    <w:name w:val="pro-main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itle">
    <w:name w:val="title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info">
    <w:name w:val="info"/>
    <w:basedOn w:val="Normal"/>
    <w:rsid w:val="00790222"/>
    <w:pPr>
      <w:spacing w:before="100" w:beforeAutospacing="1" w:after="100" w:afterAutospacing="1" w:line="480" w:lineRule="atLeast"/>
      <w:ind w:left="745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figure">
    <w:name w:val="figure"/>
    <w:basedOn w:val="Normal"/>
    <w:rsid w:val="00790222"/>
    <w:pPr>
      <w:spacing w:before="745" w:after="0" w:line="480" w:lineRule="atLeast"/>
      <w:ind w:right="1241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dim">
    <w:name w:val="dim"/>
    <w:basedOn w:val="Normal"/>
    <w:rsid w:val="00790222"/>
    <w:pPr>
      <w:spacing w:before="100" w:beforeAutospacing="1" w:after="100" w:afterAutospacing="1" w:line="480" w:lineRule="atLeast"/>
      <w:jc w:val="center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sp">
    <w:name w:val="sp"/>
    <w:basedOn w:val="Normal"/>
    <w:rsid w:val="00790222"/>
    <w:pPr>
      <w:spacing w:before="745" w:after="100" w:afterAutospacing="1" w:line="480" w:lineRule="atLeast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ab">
    <w:name w:val="tab"/>
    <w:basedOn w:val="Normal"/>
    <w:rsid w:val="00790222"/>
    <w:pPr>
      <w:pBdr>
        <w:top w:val="single" w:sz="12" w:space="0" w:color="CCCCCC"/>
        <w:left w:val="single" w:sz="12" w:space="0" w:color="CCCCCC"/>
        <w:bottom w:val="single" w:sz="12" w:space="0" w:color="CCCCCC"/>
        <w:right w:val="single" w:sz="12" w:space="0" w:color="CCCCCC"/>
      </w:pBdr>
      <w:spacing w:after="497" w:line="480" w:lineRule="atLeast"/>
      <w:jc w:val="center"/>
    </w:pPr>
    <w:rPr>
      <w:rFonts w:ascii="Times New Roman" w:eastAsia="Times New Roman" w:hAnsi="Times New Roman" w:cs="Times New Roman"/>
      <w:color w:val="464646"/>
      <w:sz w:val="30"/>
      <w:szCs w:val="30"/>
    </w:rPr>
  </w:style>
  <w:style w:type="paragraph" w:customStyle="1" w:styleId="tab01">
    <w:name w:val="tab01"/>
    <w:basedOn w:val="Normal"/>
    <w:rsid w:val="00790222"/>
    <w:pPr>
      <w:shd w:val="clear" w:color="auto" w:fill="A7A9AC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ab02">
    <w:name w:val="tab02"/>
    <w:basedOn w:val="Normal"/>
    <w:rsid w:val="00790222"/>
    <w:pPr>
      <w:shd w:val="clear" w:color="auto" w:fill="ECECEC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op">
    <w:name w:val="top"/>
    <w:basedOn w:val="Normal"/>
    <w:rsid w:val="00790222"/>
    <w:pPr>
      <w:spacing w:before="100" w:beforeAutospacing="1" w:after="100" w:afterAutospacing="1" w:line="480" w:lineRule="atLeast"/>
      <w:ind w:right="1241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smotoolslist">
    <w:name w:val="smotools_list"/>
    <w:basedOn w:val="Normal"/>
    <w:rsid w:val="00790222"/>
    <w:pPr>
      <w:shd w:val="clear" w:color="auto" w:fill="EEEEEE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copyright">
    <w:name w:val="copyright"/>
    <w:basedOn w:val="Normal"/>
    <w:rsid w:val="00790222"/>
    <w:pPr>
      <w:spacing w:before="100" w:beforeAutospacing="1" w:after="100" w:afterAutospacing="1" w:line="336" w:lineRule="atLeast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in">
    <w:name w:val="in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in1">
    <w:name w:val="in1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5694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7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5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4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1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57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32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87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3632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000999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9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85387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561267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90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29997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169968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05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11227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1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3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1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7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9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4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56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05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4967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3788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284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3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4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276897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594298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12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64225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5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7088183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9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8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8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19855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08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6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1637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2847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63280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9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59203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31737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57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433186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61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674474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7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9883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8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7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7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857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9836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9296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0148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5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962724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277304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08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845007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81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801567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8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6331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1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904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581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55413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04275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33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97148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58319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80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06141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46442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2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59618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4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6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1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4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2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86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9009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600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14695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4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2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82770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782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1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4727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8910633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07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6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57558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5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1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69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34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311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97422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47892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85146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51565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57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3562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1695614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1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4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67241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2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5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4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00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3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301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7478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16674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1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78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018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52170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80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8354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8995066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2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5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3312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6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7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95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07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337572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5189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658418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13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4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37602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2387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88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641802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723528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03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6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21150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9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1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8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153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51980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741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553844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0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2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32671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994674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9801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0306769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29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9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9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9124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3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1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97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5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96939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756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65434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030572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043541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34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859806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91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7735470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2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358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5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4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2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91497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5374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563959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5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07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201597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893721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5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5755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402920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1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17108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8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3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0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4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03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706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69016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8446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465212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7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1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997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39377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28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328519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74190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5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545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5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8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0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82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30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4928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4333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2199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3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3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380391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83243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25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1910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911364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8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59090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0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8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6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54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2201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3001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26056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27053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939927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14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9859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799470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12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5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3277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8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37451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47572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30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1056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7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57455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15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9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8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6162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661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34544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6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90195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74938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24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0134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918228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6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7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9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99601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9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2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4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8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324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1201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68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26319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6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91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36541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10771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52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42810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263026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0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3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00797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3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1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0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16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937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2488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309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94062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6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8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08428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2695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90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99829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0441577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7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4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5299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8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43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06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38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28814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9426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47514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0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93357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1309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01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07423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713007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730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6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3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0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049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9034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1296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31254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8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78012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9432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84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0675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63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7068712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4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8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072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2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7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4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6190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614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741154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3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885369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35606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16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2483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2968257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5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8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8452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8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9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0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3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44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360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6937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75014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89839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54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23569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03317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9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881062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015696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4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AFE9A-3B39-4884-8C98-160B882BA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Yang</dc:creator>
  <cp:lastModifiedBy>Albert Yang</cp:lastModifiedBy>
  <cp:revision>5</cp:revision>
  <dcterms:created xsi:type="dcterms:W3CDTF">2015-01-08T00:02:00Z</dcterms:created>
  <dcterms:modified xsi:type="dcterms:W3CDTF">2015-01-08T00:03:00Z</dcterms:modified>
</cp:coreProperties>
</file>