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D5" w:rsidRPr="003513D5" w:rsidRDefault="003513D5" w:rsidP="003513D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3513D5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SE</w:t>
      </w:r>
    </w:p>
    <w:p w:rsidR="003513D5" w:rsidRPr="003513D5" w:rsidRDefault="003513D5" w:rsidP="003513D5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3513D5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6-jaw scroll chuck plain back</w:t>
      </w:r>
    </w:p>
    <w:p w:rsidR="003513D5" w:rsidRPr="003513D5" w:rsidRDefault="003513D5" w:rsidP="003513D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3513D5">
        <w:rPr>
          <w:rFonts w:ascii="Arial" w:eastAsia="Times New Roman" w:hAnsi="Arial" w:cs="Arial"/>
          <w:sz w:val="32"/>
          <w:szCs w:val="32"/>
        </w:rPr>
        <w:t xml:space="preserve">SE types are </w:t>
      </w:r>
      <w:proofErr w:type="gramStart"/>
      <w:r w:rsidRPr="003513D5">
        <w:rPr>
          <w:rFonts w:ascii="Arial" w:eastAsia="Times New Roman" w:hAnsi="Arial" w:cs="Arial"/>
          <w:sz w:val="32"/>
          <w:szCs w:val="32"/>
        </w:rPr>
        <w:t>specially</w:t>
      </w:r>
      <w:proofErr w:type="gramEnd"/>
      <w:r w:rsidRPr="003513D5">
        <w:rPr>
          <w:rFonts w:ascii="Arial" w:eastAsia="Times New Roman" w:hAnsi="Arial" w:cs="Arial"/>
          <w:sz w:val="32"/>
          <w:szCs w:val="32"/>
        </w:rPr>
        <w:t xml:space="preserve"> meet for drilling*</w:t>
      </w:r>
      <w:proofErr w:type="spellStart"/>
      <w:r w:rsidRPr="003513D5">
        <w:rPr>
          <w:rFonts w:ascii="Arial" w:eastAsia="Times New Roman" w:hAnsi="Arial" w:cs="Arial"/>
          <w:sz w:val="32"/>
          <w:szCs w:val="32"/>
        </w:rPr>
        <w:t>endmilling</w:t>
      </w:r>
      <w:proofErr w:type="spellEnd"/>
      <w:r w:rsidRPr="003513D5">
        <w:rPr>
          <w:rFonts w:ascii="Arial" w:eastAsia="Times New Roman" w:hAnsi="Arial" w:cs="Arial"/>
          <w:sz w:val="32"/>
          <w:szCs w:val="32"/>
        </w:rPr>
        <w:t>*tapping or grinding in tool grinders.</w:t>
      </w:r>
    </w:p>
    <w:p w:rsidR="003513D5" w:rsidRPr="003513D5" w:rsidRDefault="003513D5" w:rsidP="003513D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3513D5">
        <w:rPr>
          <w:rFonts w:ascii="Arial" w:eastAsia="Times New Roman" w:hAnsi="Arial" w:cs="Arial"/>
          <w:sz w:val="32"/>
          <w:szCs w:val="32"/>
        </w:rPr>
        <w:t xml:space="preserve">Huge bore diameter design for wider application of bar </w:t>
      </w:r>
      <w:proofErr w:type="spellStart"/>
      <w:r w:rsidRPr="003513D5">
        <w:rPr>
          <w:rFonts w:ascii="Arial" w:eastAsia="Times New Roman" w:hAnsi="Arial" w:cs="Arial"/>
          <w:sz w:val="32"/>
          <w:szCs w:val="32"/>
        </w:rPr>
        <w:t>workpieces</w:t>
      </w:r>
      <w:proofErr w:type="spellEnd"/>
      <w:r w:rsidRPr="003513D5">
        <w:rPr>
          <w:rFonts w:ascii="Arial" w:eastAsia="Times New Roman" w:hAnsi="Arial" w:cs="Arial"/>
          <w:sz w:val="32"/>
          <w:szCs w:val="32"/>
        </w:rPr>
        <w:t>.</w:t>
      </w:r>
    </w:p>
    <w:p w:rsidR="003513D5" w:rsidRPr="003513D5" w:rsidRDefault="003513D5" w:rsidP="003513D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3513D5">
        <w:rPr>
          <w:rFonts w:ascii="Arial" w:eastAsia="Times New Roman" w:hAnsi="Arial" w:cs="Arial"/>
          <w:sz w:val="32"/>
          <w:szCs w:val="32"/>
        </w:rPr>
        <w:t>SE type feature gripping for thin tube and high roundness accuracy.</w:t>
      </w:r>
    </w:p>
    <w:p w:rsidR="003513D5" w:rsidRPr="003513D5" w:rsidRDefault="003513D5" w:rsidP="003513D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3513D5">
        <w:rPr>
          <w:rFonts w:ascii="Arial" w:eastAsia="Times New Roman" w:hAnsi="Arial" w:cs="Arial"/>
          <w:sz w:val="32"/>
          <w:szCs w:val="32"/>
        </w:rPr>
        <w:t>The body is made of MEEHANITE. It is suitably used for high speed revolution and 3 times more durable than regular material.</w:t>
      </w:r>
    </w:p>
    <w:p w:rsidR="003513D5" w:rsidRPr="003513D5" w:rsidRDefault="003513D5" w:rsidP="003513D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349" name="Picture 349" descr="6-jaw scroll chuck plain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6-jaw scroll chuck plain ba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3D5" w:rsidRPr="003513D5" w:rsidRDefault="003513D5" w:rsidP="00351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351" name="Picture 351" descr="6-jaw scroll chuck plain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6-jaw scroll chuck plain b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3D5" w:rsidRPr="003513D5" w:rsidRDefault="003513D5" w:rsidP="003513D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3513D5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3513D5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557"/>
        <w:gridCol w:w="645"/>
        <w:gridCol w:w="557"/>
        <w:gridCol w:w="557"/>
        <w:gridCol w:w="382"/>
        <w:gridCol w:w="470"/>
        <w:gridCol w:w="1433"/>
        <w:gridCol w:w="645"/>
        <w:gridCol w:w="645"/>
        <w:gridCol w:w="645"/>
        <w:gridCol w:w="382"/>
        <w:gridCol w:w="645"/>
        <w:gridCol w:w="470"/>
        <w:gridCol w:w="1381"/>
        <w:gridCol w:w="1222"/>
        <w:gridCol w:w="1047"/>
        <w:gridCol w:w="1012"/>
        <w:gridCol w:w="1327"/>
        <w:gridCol w:w="3463"/>
      </w:tblGrid>
      <w:tr w:rsidR="003513D5" w:rsidRPr="003513D5" w:rsidTr="003513D5"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3513D5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Allowable</w:t>
            </w:r>
            <w:r w:rsidRPr="003513D5">
              <w:rPr>
                <w:rFonts w:ascii="Arial" w:eastAsia="Times New Roman" w:hAnsi="Arial" w:cs="Arial"/>
                <w:sz w:val="30"/>
                <w:szCs w:val="30"/>
              </w:rPr>
              <w:br/>
              <w:t>Handle</w:t>
            </w:r>
            <w:r w:rsidRPr="003513D5">
              <w:rPr>
                <w:rFonts w:ascii="Arial" w:eastAsia="Times New Roman" w:hAnsi="Arial" w:cs="Arial"/>
                <w:sz w:val="30"/>
                <w:szCs w:val="30"/>
              </w:rPr>
              <w:br/>
              <w:t>Torque</w:t>
            </w:r>
            <w:r w:rsidRPr="003513D5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3513D5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r w:rsidRPr="003513D5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proofErr w:type="spellEnd"/>
            <w:r w:rsidRPr="003513D5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Gripping</w:t>
            </w:r>
            <w:r w:rsidRPr="003513D5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3513D5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3513D5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3513D5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3513D5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3513D5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3513D5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3513D5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3513D5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vMerge w:val="restar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3513D5">
              <w:rPr>
                <w:rFonts w:ascii="Arial" w:eastAsia="Times New Roman" w:hAnsi="Arial" w:cs="Arial"/>
                <w:sz w:val="30"/>
                <w:szCs w:val="30"/>
              </w:rPr>
              <w:br/>
              <w:t>Of Inertia</w:t>
            </w:r>
            <w:r w:rsidRPr="003513D5">
              <w:rPr>
                <w:rFonts w:ascii="Arial" w:eastAsia="Times New Roman" w:hAnsi="Arial" w:cs="Arial"/>
                <w:sz w:val="30"/>
                <w:szCs w:val="30"/>
              </w:rPr>
              <w:br/>
              <w:t>I</w:t>
            </w:r>
            <w:r w:rsidRPr="003513D5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3513D5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3513D5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3513D5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Gripping Range</w:t>
            </w:r>
          </w:p>
        </w:tc>
      </w:tr>
      <w:tr w:rsidR="003513D5" w:rsidRPr="003513D5" w:rsidTr="003513D5"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O.D. Range / I.D. Range</w:t>
            </w:r>
          </w:p>
        </w:tc>
      </w:tr>
      <w:tr w:rsidR="003513D5" w:rsidRPr="003513D5" w:rsidTr="003513D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SE-4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112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66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95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4.8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3-M8x65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39.7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1.6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440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1200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-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Ø2-Ø32</w:t>
            </w:r>
          </w:p>
        </w:tc>
      </w:tr>
      <w:tr w:rsidR="003513D5" w:rsidRPr="003513D5" w:rsidTr="003513D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SE-6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67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147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51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3-M8x70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66.5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40.7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23.3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6.2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2.8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660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1200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0.03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Ø3-Ø51</w:t>
            </w:r>
          </w:p>
        </w:tc>
      </w:tr>
      <w:tr w:rsidR="003513D5" w:rsidRPr="003513D5" w:rsidTr="003513D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SE-7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192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76.5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155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172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3-M10x75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21.5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61.5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5.3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3.6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850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0.06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3513D5" w:rsidRPr="003513D5" w:rsidRDefault="003513D5" w:rsidP="003513D5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3513D5">
              <w:rPr>
                <w:rFonts w:ascii="Arial" w:eastAsia="Times New Roman" w:hAnsi="Arial" w:cs="Arial"/>
                <w:sz w:val="30"/>
                <w:szCs w:val="30"/>
              </w:rPr>
              <w:t>Ø3-Ø81</w:t>
            </w:r>
          </w:p>
        </w:tc>
      </w:tr>
    </w:tbl>
    <w:p w:rsidR="003513D5" w:rsidRPr="003513D5" w:rsidRDefault="003513D5" w:rsidP="003513D5">
      <w:pPr>
        <w:shd w:val="clear" w:color="auto" w:fill="EEEEEE"/>
        <w:spacing w:after="0" w:line="240" w:lineRule="auto"/>
      </w:pPr>
    </w:p>
    <w:sectPr w:rsidR="003513D5" w:rsidRPr="003513D5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459"/>
    <w:multiLevelType w:val="multilevel"/>
    <w:tmpl w:val="03F8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67FE2"/>
    <w:multiLevelType w:val="multilevel"/>
    <w:tmpl w:val="A4D4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B732A"/>
    <w:multiLevelType w:val="multilevel"/>
    <w:tmpl w:val="B07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53C73"/>
    <w:multiLevelType w:val="multilevel"/>
    <w:tmpl w:val="6C0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B634B"/>
    <w:multiLevelType w:val="multilevel"/>
    <w:tmpl w:val="201C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44690"/>
    <w:multiLevelType w:val="multilevel"/>
    <w:tmpl w:val="6F4C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C564B"/>
    <w:multiLevelType w:val="multilevel"/>
    <w:tmpl w:val="705A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25539"/>
    <w:multiLevelType w:val="multilevel"/>
    <w:tmpl w:val="57B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6E11AE"/>
    <w:multiLevelType w:val="multilevel"/>
    <w:tmpl w:val="DAA2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13193"/>
    <w:multiLevelType w:val="multilevel"/>
    <w:tmpl w:val="1F74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51A45"/>
    <w:multiLevelType w:val="multilevel"/>
    <w:tmpl w:val="0E1A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B5A51"/>
    <w:multiLevelType w:val="multilevel"/>
    <w:tmpl w:val="3E86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66ABC"/>
    <w:multiLevelType w:val="multilevel"/>
    <w:tmpl w:val="E7FC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B301E"/>
    <w:multiLevelType w:val="multilevel"/>
    <w:tmpl w:val="6538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445BE9"/>
    <w:multiLevelType w:val="multilevel"/>
    <w:tmpl w:val="8EE8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9A317E"/>
    <w:multiLevelType w:val="multilevel"/>
    <w:tmpl w:val="E5FA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5A6730"/>
    <w:multiLevelType w:val="multilevel"/>
    <w:tmpl w:val="E284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274989"/>
    <w:multiLevelType w:val="multilevel"/>
    <w:tmpl w:val="AB94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AA7C04"/>
    <w:multiLevelType w:val="multilevel"/>
    <w:tmpl w:val="D0F4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9D53EB"/>
    <w:multiLevelType w:val="multilevel"/>
    <w:tmpl w:val="52C8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94401D"/>
    <w:multiLevelType w:val="multilevel"/>
    <w:tmpl w:val="C0F4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354C29"/>
    <w:multiLevelType w:val="multilevel"/>
    <w:tmpl w:val="263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AC341A"/>
    <w:multiLevelType w:val="multilevel"/>
    <w:tmpl w:val="0B4C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342CBE"/>
    <w:multiLevelType w:val="multilevel"/>
    <w:tmpl w:val="53A8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893B73"/>
    <w:multiLevelType w:val="multilevel"/>
    <w:tmpl w:val="F25A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4278BD"/>
    <w:multiLevelType w:val="multilevel"/>
    <w:tmpl w:val="64BA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366B28"/>
    <w:multiLevelType w:val="multilevel"/>
    <w:tmpl w:val="68B6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434B6A"/>
    <w:multiLevelType w:val="multilevel"/>
    <w:tmpl w:val="ACCA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11"/>
  </w:num>
  <w:num w:numId="5">
    <w:abstractNumId w:val="7"/>
  </w:num>
  <w:num w:numId="6">
    <w:abstractNumId w:val="2"/>
  </w:num>
  <w:num w:numId="7">
    <w:abstractNumId w:val="21"/>
  </w:num>
  <w:num w:numId="8">
    <w:abstractNumId w:val="22"/>
  </w:num>
  <w:num w:numId="9">
    <w:abstractNumId w:val="16"/>
  </w:num>
  <w:num w:numId="10">
    <w:abstractNumId w:val="23"/>
  </w:num>
  <w:num w:numId="11">
    <w:abstractNumId w:val="5"/>
  </w:num>
  <w:num w:numId="12">
    <w:abstractNumId w:val="20"/>
  </w:num>
  <w:num w:numId="13">
    <w:abstractNumId w:val="8"/>
  </w:num>
  <w:num w:numId="14">
    <w:abstractNumId w:val="3"/>
  </w:num>
  <w:num w:numId="15">
    <w:abstractNumId w:val="1"/>
  </w:num>
  <w:num w:numId="16">
    <w:abstractNumId w:val="17"/>
  </w:num>
  <w:num w:numId="17">
    <w:abstractNumId w:val="15"/>
  </w:num>
  <w:num w:numId="18">
    <w:abstractNumId w:val="12"/>
  </w:num>
  <w:num w:numId="19">
    <w:abstractNumId w:val="24"/>
  </w:num>
  <w:num w:numId="20">
    <w:abstractNumId w:val="13"/>
  </w:num>
  <w:num w:numId="21">
    <w:abstractNumId w:val="4"/>
  </w:num>
  <w:num w:numId="22">
    <w:abstractNumId w:val="14"/>
  </w:num>
  <w:num w:numId="23">
    <w:abstractNumId w:val="9"/>
  </w:num>
  <w:num w:numId="24">
    <w:abstractNumId w:val="6"/>
  </w:num>
  <w:num w:numId="25">
    <w:abstractNumId w:val="18"/>
  </w:num>
  <w:num w:numId="26">
    <w:abstractNumId w:val="10"/>
  </w:num>
  <w:num w:numId="27">
    <w:abstractNumId w:val="2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3513D5"/>
    <w:rsid w:val="003F266E"/>
    <w:rsid w:val="004A3B63"/>
    <w:rsid w:val="00531CA2"/>
    <w:rsid w:val="005D0915"/>
    <w:rsid w:val="009513D0"/>
    <w:rsid w:val="00E5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19B87-C5AE-44AC-9180-95672C01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2</cp:revision>
  <dcterms:created xsi:type="dcterms:W3CDTF">2015-01-07T23:13:00Z</dcterms:created>
  <dcterms:modified xsi:type="dcterms:W3CDTF">2015-01-07T23:13:00Z</dcterms:modified>
</cp:coreProperties>
</file>